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AF8" w:rsidRDefault="0086287E" w:rsidP="00D84AF8">
      <w:pPr>
        <w:jc w:val="center"/>
        <w:rPr>
          <w:b/>
        </w:rPr>
      </w:pPr>
      <w:r>
        <w:rPr>
          <w:b/>
        </w:rPr>
        <w:t>There is Room at the Table for Everyone</w:t>
      </w:r>
    </w:p>
    <w:p w:rsidR="00D84AF8" w:rsidRDefault="00D84AF8">
      <w:pPr>
        <w:rPr>
          <w:b/>
        </w:rPr>
      </w:pPr>
    </w:p>
    <w:p w:rsidR="00D84AF8" w:rsidRDefault="00D84AF8">
      <w:pPr>
        <w:rPr>
          <w:b/>
        </w:rPr>
      </w:pPr>
    </w:p>
    <w:p w:rsidR="0010720F" w:rsidRDefault="00D84AF8">
      <w:r w:rsidRPr="00D84AF8">
        <w:rPr>
          <w:b/>
        </w:rPr>
        <w:t>Gathering in Circle</w:t>
      </w:r>
      <w:r>
        <w:t xml:space="preserve">  </w:t>
      </w:r>
      <w:hyperlink r:id="rId8" w:history="1">
        <w:r w:rsidRPr="00D84AF8">
          <w:rPr>
            <w:rStyle w:val="Hyperlink"/>
          </w:rPr>
          <w:t>There</w:t>
        </w:r>
        <w:r>
          <w:rPr>
            <w:rStyle w:val="Hyperlink"/>
          </w:rPr>
          <w:t xml:space="preserve"> </w:t>
        </w:r>
        <w:r w:rsidRPr="00D84AF8">
          <w:rPr>
            <w:rStyle w:val="Hyperlink"/>
          </w:rPr>
          <w:t>is Room at the Table for Everyone</w:t>
        </w:r>
      </w:hyperlink>
      <w:r>
        <w:t xml:space="preserve"> by Carrie Newcomer</w:t>
      </w:r>
    </w:p>
    <w:p w:rsidR="00D84AF8" w:rsidRDefault="00D84AF8"/>
    <w:p w:rsidR="00D84AF8" w:rsidRDefault="00D84AF8" w:rsidP="00D84AF8">
      <w:pPr>
        <w:sectPr w:rsidR="00D84AF8" w:rsidSect="00F218B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cols w:space="720"/>
          <w:docGrid w:linePitch="360"/>
        </w:sectPr>
      </w:pPr>
    </w:p>
    <w:p w:rsidR="00D84AF8" w:rsidRDefault="00D84AF8" w:rsidP="00D84AF8">
      <w:r w:rsidRPr="00D84AF8">
        <w:t>Let our hearts not be hardened to those living on the margin</w:t>
      </w:r>
      <w:r w:rsidRPr="00D84AF8">
        <w:rPr>
          <w:i/>
        </w:rPr>
        <w:br/>
      </w:r>
      <w:r w:rsidRPr="00D84AF8">
        <w:t>There is room at the table for everyone</w:t>
      </w:r>
      <w:r w:rsidRPr="00D84AF8">
        <w:br/>
        <w:t>This is where it all begins, this is how we gather in</w:t>
      </w:r>
      <w:r w:rsidRPr="00D84AF8">
        <w:br/>
        <w:t>There is room at the table for everyone</w:t>
      </w:r>
    </w:p>
    <w:p w:rsidR="00D84AF8" w:rsidRPr="00D84AF8" w:rsidRDefault="00D84AF8" w:rsidP="00D84AF8"/>
    <w:p w:rsidR="00D84AF8" w:rsidRDefault="00D84AF8" w:rsidP="00D84AF8">
      <w:r w:rsidRPr="00D84AF8">
        <w:t>Too long we have wandered, burdened and undone</w:t>
      </w:r>
      <w:r w:rsidRPr="00D84AF8">
        <w:br/>
        <w:t>But there is room at the table for everyone</w:t>
      </w:r>
      <w:r w:rsidRPr="00D84AF8">
        <w:br/>
        <w:t>Let us sing the new world in, this is</w:t>
      </w:r>
      <w:r w:rsidR="00D510CB">
        <w:t xml:space="preserve"> how it</w:t>
      </w:r>
      <w:r w:rsidRPr="00D84AF8">
        <w:t xml:space="preserve"> all begins</w:t>
      </w:r>
      <w:r w:rsidRPr="00D84AF8">
        <w:br/>
        <w:t>There is room at the table for everyone</w:t>
      </w:r>
    </w:p>
    <w:p w:rsidR="00D84AF8" w:rsidRDefault="00D84AF8" w:rsidP="00D84AF8"/>
    <w:p w:rsidR="00D84AF8" w:rsidRPr="00D84AF8" w:rsidRDefault="00D84AF8" w:rsidP="00D84AF8">
      <w:r>
        <w:t>Refrain:</w:t>
      </w:r>
    </w:p>
    <w:p w:rsidR="00D84AF8" w:rsidRDefault="00D84AF8" w:rsidP="00D84AF8">
      <w:r w:rsidRPr="00D84AF8">
        <w:t>There is room for us all</w:t>
      </w:r>
      <w:r w:rsidRPr="00D84AF8">
        <w:br/>
        <w:t>And no gift is too small</w:t>
      </w:r>
      <w:r w:rsidRPr="00D84AF8">
        <w:br/>
        <w:t>There is room at the table for everyone</w:t>
      </w:r>
      <w:r w:rsidRPr="00D84AF8">
        <w:br/>
        <w:t>There's enough if we share</w:t>
      </w:r>
      <w:r w:rsidRPr="00D84AF8">
        <w:br/>
        <w:t>Come on pull up a chair</w:t>
      </w:r>
      <w:r w:rsidRPr="00D84AF8">
        <w:br/>
        <w:t>There room at the table for everyone</w:t>
      </w:r>
    </w:p>
    <w:p w:rsidR="00D84AF8" w:rsidRPr="00D84AF8" w:rsidRDefault="00D84AF8" w:rsidP="00D84AF8"/>
    <w:p w:rsidR="00D84AF8" w:rsidRDefault="00D84AF8" w:rsidP="00D84AF8">
      <w:r w:rsidRPr="00D84AF8">
        <w:t>No matter who you are, no matter where you're from</w:t>
      </w:r>
      <w:r w:rsidRPr="00D84AF8">
        <w:br/>
        <w:t>There is room at the table for everyone</w:t>
      </w:r>
      <w:r w:rsidRPr="00D84AF8">
        <w:br/>
        <w:t>Here and now we can be, the beloved community</w:t>
      </w:r>
      <w:r w:rsidRPr="00D84AF8">
        <w:br/>
        <w:t>There is room at the table for everyone</w:t>
      </w:r>
    </w:p>
    <w:p w:rsidR="00D84AF8" w:rsidRPr="00D84AF8" w:rsidRDefault="00D84AF8" w:rsidP="00D84AF8"/>
    <w:p w:rsidR="00D84AF8" w:rsidRPr="00D84AF8" w:rsidRDefault="00D84AF8" w:rsidP="00D84AF8">
      <w:r>
        <w:t>Refrain</w:t>
      </w:r>
    </w:p>
    <w:p w:rsidR="00D84AF8" w:rsidRDefault="00D84AF8">
      <w:pPr>
        <w:sectPr w:rsidR="00D84AF8" w:rsidSect="00D84AF8">
          <w:type w:val="continuous"/>
          <w:pgSz w:w="12240" w:h="15840"/>
          <w:pgMar w:top="720" w:right="720" w:bottom="720" w:left="720" w:header="720" w:footer="720" w:gutter="0"/>
          <w:cols w:num="2" w:space="720"/>
          <w:docGrid w:linePitch="360"/>
        </w:sectPr>
      </w:pPr>
    </w:p>
    <w:p w:rsidR="00D84AF8" w:rsidRDefault="00D84AF8"/>
    <w:p w:rsidR="00D84AF8" w:rsidRPr="0039775D" w:rsidRDefault="00D84AF8">
      <w:r w:rsidRPr="00D84AF8">
        <w:rPr>
          <w:b/>
        </w:rPr>
        <w:t>Kitchen Spirituality</w:t>
      </w:r>
      <w:r w:rsidR="0014311A">
        <w:rPr>
          <w:b/>
        </w:rPr>
        <w:t>:</w:t>
      </w:r>
      <w:r w:rsidR="0039775D">
        <w:rPr>
          <w:b/>
        </w:rPr>
        <w:t xml:space="preserve">  </w:t>
      </w:r>
    </w:p>
    <w:p w:rsidR="00AB0C12" w:rsidRDefault="00AB0C12">
      <w:pPr>
        <w:rPr>
          <w:b/>
        </w:rPr>
      </w:pPr>
    </w:p>
    <w:p w:rsidR="00D349A4" w:rsidRDefault="00D349A4">
      <w:r w:rsidRPr="00D349A4">
        <w:t>Kitchens are sacred spaces</w:t>
      </w:r>
      <w:r>
        <w:t>, right?  Think of everything that happens in your own kitchen</w:t>
      </w:r>
      <w:r w:rsidR="00F12F9D">
        <w:t>, and around your own kitchen table</w:t>
      </w:r>
      <w:r>
        <w:t>.</w:t>
      </w:r>
    </w:p>
    <w:p w:rsidR="00D05D38" w:rsidRDefault="00D05D38"/>
    <w:p w:rsidR="00F12F9D" w:rsidRDefault="00D05D38" w:rsidP="00F12F9D">
      <w:pPr>
        <w:pStyle w:val="ListParagraph"/>
        <w:numPr>
          <w:ilvl w:val="0"/>
          <w:numId w:val="4"/>
        </w:numPr>
      </w:pPr>
      <w:r>
        <w:t>The place where you prepare and eat the food that nourishes you</w:t>
      </w:r>
    </w:p>
    <w:p w:rsidR="00D05D38" w:rsidRDefault="00D05D38" w:rsidP="00F12F9D">
      <w:pPr>
        <w:pStyle w:val="ListParagraph"/>
        <w:numPr>
          <w:ilvl w:val="0"/>
          <w:numId w:val="4"/>
        </w:numPr>
      </w:pPr>
      <w:r>
        <w:t>Where you see your family in all their vulnerability: barely awake in the morning, upset over a hurt, thrilled about a new boyfriend)</w:t>
      </w:r>
    </w:p>
    <w:p w:rsidR="00D05D38" w:rsidRDefault="00D05D38" w:rsidP="00F12F9D">
      <w:pPr>
        <w:pStyle w:val="ListParagraph"/>
        <w:numPr>
          <w:ilvl w:val="0"/>
          <w:numId w:val="4"/>
        </w:numPr>
      </w:pPr>
      <w:r>
        <w:t>The place where you share your plans with one another</w:t>
      </w:r>
    </w:p>
    <w:p w:rsidR="00D05D38" w:rsidRDefault="00D05D38" w:rsidP="00F12F9D">
      <w:pPr>
        <w:pStyle w:val="ListParagraph"/>
        <w:numPr>
          <w:ilvl w:val="0"/>
          <w:numId w:val="4"/>
        </w:numPr>
      </w:pPr>
      <w:r>
        <w:t>Where you gather to celebrate joys and grieve losses</w:t>
      </w:r>
    </w:p>
    <w:p w:rsidR="00D05D38" w:rsidRDefault="00D05D38" w:rsidP="00D05D38">
      <w:pPr>
        <w:pStyle w:val="ListParagraph"/>
      </w:pPr>
    </w:p>
    <w:p w:rsidR="00D05D38" w:rsidRDefault="00D05D38" w:rsidP="00D05D38">
      <w:r>
        <w:t xml:space="preserve">This kitchen in </w:t>
      </w:r>
      <w:proofErr w:type="spellStart"/>
      <w:r>
        <w:t>LePuy</w:t>
      </w:r>
      <w:proofErr w:type="spellEnd"/>
      <w:r>
        <w:t xml:space="preserve"> served much the same way for our first 6 sisters in France.  This is the place where they shared their hopes and dreams, and the needs of their dear neighbors around the city they loved.  This is where they “divided the city” and planned with whom they could partner and how they could make an impact on the poverty, illness and hurts they were in touch with.</w:t>
      </w:r>
    </w:p>
    <w:p w:rsidR="00D05D38" w:rsidRDefault="00D05D38" w:rsidP="00D05D38"/>
    <w:p w:rsidR="00D05D38" w:rsidRDefault="00D05D38" w:rsidP="00D05D38">
      <w:r>
        <w:t xml:space="preserve">We’re gathering in a replica of that same kitchen to begin this Convocation.  The neighborhood is larger…but YOU are the members of the Family of Joseph who have identified needs…and partners…and are making an impact on poverty, illnesses and hurts in your own neighborhoods.  YOU are Mission Bearers, and it is YOUR hopes and dreams that are making a difference in </w:t>
      </w:r>
      <w:proofErr w:type="gramStart"/>
      <w:r w:rsidR="00AB0C12">
        <w:t>the these</w:t>
      </w:r>
      <w:proofErr w:type="gramEnd"/>
      <w:r w:rsidR="00AB0C12">
        <w:t xml:space="preserve"> turbulent times</w:t>
      </w:r>
      <w:r>
        <w:t>.</w:t>
      </w:r>
    </w:p>
    <w:p w:rsidR="00D84AF8" w:rsidRDefault="00D84AF8">
      <w:pPr>
        <w:rPr>
          <w:b/>
        </w:rPr>
      </w:pPr>
    </w:p>
    <w:p w:rsidR="0014311A" w:rsidRDefault="0014311A" w:rsidP="0014311A">
      <w:pPr>
        <w:pStyle w:val="ListParagraph"/>
      </w:pPr>
    </w:p>
    <w:p w:rsidR="0039775D" w:rsidRPr="0039775D" w:rsidRDefault="0039775D" w:rsidP="00AB0C12">
      <w:pPr>
        <w:rPr>
          <w:i/>
        </w:rPr>
      </w:pPr>
      <w:r>
        <w:rPr>
          <w:b/>
        </w:rPr>
        <w:t xml:space="preserve">Closing:  </w:t>
      </w:r>
      <w:r>
        <w:rPr>
          <w:i/>
        </w:rPr>
        <w:t>Judith</w:t>
      </w:r>
    </w:p>
    <w:p w:rsidR="0039775D" w:rsidRDefault="0039775D" w:rsidP="00AB0C12">
      <w:pPr>
        <w:rPr>
          <w:b/>
        </w:rPr>
      </w:pPr>
    </w:p>
    <w:p w:rsidR="00AB0C12" w:rsidRPr="00AB0C12" w:rsidRDefault="00AB0C12" w:rsidP="00AB0C12">
      <w:r w:rsidRPr="00AB0C12">
        <w:t xml:space="preserve">So…we invite you to use this </w:t>
      </w:r>
      <w:r w:rsidR="0086287E">
        <w:t>meeting time</w:t>
      </w:r>
      <w:r w:rsidRPr="00AB0C12">
        <w:t xml:space="preserve"> to:</w:t>
      </w:r>
    </w:p>
    <w:p w:rsidR="00AB0C12" w:rsidRPr="00AB0C12" w:rsidRDefault="00AB0C12" w:rsidP="00AB0C12">
      <w:pPr>
        <w:numPr>
          <w:ilvl w:val="0"/>
          <w:numId w:val="5"/>
        </w:numPr>
      </w:pPr>
      <w:r w:rsidRPr="00AB0C12">
        <w:t>Listen for what nourishes and renews you</w:t>
      </w:r>
    </w:p>
    <w:p w:rsidR="00AB0C12" w:rsidRPr="00AB0C12" w:rsidRDefault="00AB0C12" w:rsidP="00AB0C12">
      <w:pPr>
        <w:numPr>
          <w:ilvl w:val="0"/>
          <w:numId w:val="5"/>
        </w:numPr>
      </w:pPr>
      <w:r w:rsidRPr="00AB0C12">
        <w:t xml:space="preserve">Connect with </w:t>
      </w:r>
      <w:r w:rsidR="0086287E">
        <w:t>all who are present</w:t>
      </w:r>
    </w:p>
    <w:p w:rsidR="00AB0C12" w:rsidRPr="00AB0C12" w:rsidRDefault="00AB0C12" w:rsidP="00AB0C12">
      <w:pPr>
        <w:numPr>
          <w:ilvl w:val="0"/>
          <w:numId w:val="5"/>
        </w:numPr>
      </w:pPr>
      <w:r w:rsidRPr="00AB0C12">
        <w:lastRenderedPageBreak/>
        <w:t>Share your hopes and dreams and plans with one another</w:t>
      </w:r>
    </w:p>
    <w:p w:rsidR="00AB0C12" w:rsidRPr="00AB0C12" w:rsidRDefault="00AB0C12" w:rsidP="00AB0C12">
      <w:pPr>
        <w:numPr>
          <w:ilvl w:val="0"/>
          <w:numId w:val="5"/>
        </w:numPr>
      </w:pPr>
      <w:r w:rsidRPr="00AB0C12">
        <w:t>Celebrate your joys with us, and grieve any losses.</w:t>
      </w:r>
    </w:p>
    <w:p w:rsidR="00AB0C12" w:rsidRPr="00AB0C12" w:rsidRDefault="00AB0C12" w:rsidP="00AB0C12">
      <w:pPr>
        <w:rPr>
          <w:b/>
        </w:rPr>
      </w:pPr>
    </w:p>
    <w:p w:rsidR="00AB0C12" w:rsidRPr="00AB0C12" w:rsidRDefault="00AB0C12" w:rsidP="00AB0C12">
      <w:r w:rsidRPr="00AB0C12">
        <w:t>Let’s pr</w:t>
      </w:r>
      <w:r w:rsidR="0086287E">
        <w:t>ay our closing prayer together:</w:t>
      </w:r>
    </w:p>
    <w:p w:rsidR="0014311A" w:rsidRPr="0014311A" w:rsidRDefault="0014311A" w:rsidP="0014311A"/>
    <w:p w:rsidR="002E7B46" w:rsidRDefault="002E7B46">
      <w:pPr>
        <w:rPr>
          <w:b/>
        </w:rPr>
      </w:pPr>
    </w:p>
    <w:p w:rsidR="00335A42" w:rsidRPr="00335A42" w:rsidRDefault="00335A42" w:rsidP="00335A42">
      <w:pPr>
        <w:rPr>
          <w:b/>
        </w:rPr>
      </w:pPr>
      <w:r>
        <w:rPr>
          <w:b/>
        </w:rPr>
        <w:t>God of Oneness</w:t>
      </w:r>
      <w:r w:rsidRPr="00335A42">
        <w:rPr>
          <w:b/>
        </w:rPr>
        <w:t>,</w:t>
      </w:r>
    </w:p>
    <w:p w:rsidR="00335A42" w:rsidRPr="00335A42" w:rsidRDefault="00335A42" w:rsidP="00335A42">
      <w:pPr>
        <w:rPr>
          <w:b/>
        </w:rPr>
      </w:pPr>
    </w:p>
    <w:p w:rsidR="00335A42" w:rsidRPr="00057FEE" w:rsidRDefault="00335A42" w:rsidP="00335A42">
      <w:r w:rsidRPr="00057FEE">
        <w:t xml:space="preserve">We commit to you the sacred work of this </w:t>
      </w:r>
      <w:r w:rsidR="0086287E">
        <w:t>Meeting</w:t>
      </w:r>
      <w:r w:rsidRPr="00057FEE">
        <w:t>.</w:t>
      </w:r>
      <w:r w:rsidRPr="00057FEE">
        <w:br/>
        <w:t xml:space="preserve">Thank you for </w:t>
      </w:r>
      <w:r w:rsidR="0086287E">
        <w:t>everyone present</w:t>
      </w:r>
      <w:r w:rsidRPr="00057FEE">
        <w:t xml:space="preserve"> and for the mission and charism </w:t>
      </w:r>
      <w:r w:rsidR="0086287E">
        <w:t>we</w:t>
      </w:r>
      <w:r w:rsidRPr="00057FEE">
        <w:t xml:space="preserve"> seek to advance.</w:t>
      </w:r>
    </w:p>
    <w:p w:rsidR="00335A42" w:rsidRPr="00057FEE" w:rsidRDefault="00335A42" w:rsidP="00335A42"/>
    <w:p w:rsidR="00335A42" w:rsidRDefault="00335A42" w:rsidP="00335A42">
      <w:r w:rsidRPr="00057FEE">
        <w:t>As our time together begins,</w:t>
      </w:r>
    </w:p>
    <w:p w:rsidR="00D463F8" w:rsidRPr="00057FEE" w:rsidRDefault="00D463F8" w:rsidP="00335A42"/>
    <w:p w:rsidR="00057FEE" w:rsidRDefault="00335A42" w:rsidP="00335A42">
      <w:pPr>
        <w:ind w:firstLine="720"/>
      </w:pPr>
      <w:r w:rsidRPr="00057FEE">
        <w:t>May we listen deeply</w:t>
      </w:r>
      <w:r w:rsidR="00057FEE">
        <w:t>,</w:t>
      </w:r>
    </w:p>
    <w:p w:rsidR="00335A42" w:rsidRDefault="00057FEE" w:rsidP="00335A42">
      <w:pPr>
        <w:ind w:firstLine="720"/>
      </w:pPr>
      <w:r>
        <w:t>Share openly,</w:t>
      </w:r>
      <w:r w:rsidR="00335A42" w:rsidRPr="00057FEE">
        <w:t xml:space="preserve"> </w:t>
      </w:r>
    </w:p>
    <w:p w:rsidR="00057FEE" w:rsidRPr="00057FEE" w:rsidRDefault="00057FEE" w:rsidP="00335A42">
      <w:pPr>
        <w:ind w:firstLine="720"/>
      </w:pPr>
      <w:r>
        <w:t>Speak clearly,</w:t>
      </w:r>
    </w:p>
    <w:p w:rsidR="00335A42" w:rsidRDefault="00057FEE" w:rsidP="00335A42">
      <w:pPr>
        <w:ind w:firstLine="720"/>
      </w:pPr>
      <w:r>
        <w:t>Act with integrity,</w:t>
      </w:r>
    </w:p>
    <w:p w:rsidR="00057FEE" w:rsidRDefault="00057FEE" w:rsidP="00335A42">
      <w:pPr>
        <w:ind w:firstLine="720"/>
      </w:pPr>
      <w:r>
        <w:t>Eat often</w:t>
      </w:r>
    </w:p>
    <w:p w:rsidR="00057FEE" w:rsidRDefault="00057FEE" w:rsidP="00335A42">
      <w:pPr>
        <w:ind w:firstLine="720"/>
      </w:pPr>
      <w:r>
        <w:t xml:space="preserve">And </w:t>
      </w:r>
      <w:r w:rsidR="00D463F8">
        <w:t>laugh abundantly,</w:t>
      </w:r>
    </w:p>
    <w:p w:rsidR="00D463F8" w:rsidRDefault="00D463F8" w:rsidP="00335A42">
      <w:pPr>
        <w:ind w:firstLine="720"/>
      </w:pPr>
    </w:p>
    <w:p w:rsidR="00335A42" w:rsidRPr="00057FEE" w:rsidRDefault="00D463F8" w:rsidP="00057FEE">
      <w:r>
        <w:t>Seeking always to grow as a community of learners and leaders.</w:t>
      </w:r>
    </w:p>
    <w:p w:rsidR="00335A42" w:rsidRPr="00057FEE" w:rsidRDefault="00335A42" w:rsidP="00335A42"/>
    <w:p w:rsidR="002E7B46" w:rsidRPr="00057FEE" w:rsidRDefault="00335A42" w:rsidP="00335A42">
      <w:r w:rsidRPr="00057FEE">
        <w:t>Amen</w:t>
      </w:r>
      <w:r w:rsidR="00D463F8">
        <w:t>!</w:t>
      </w:r>
    </w:p>
    <w:p w:rsidR="00D84AF8" w:rsidRDefault="00D84AF8"/>
    <w:sectPr w:rsidR="00D84AF8" w:rsidSect="00F218B1">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EFD" w:rsidRDefault="003C6EFD" w:rsidP="00F36235">
      <w:r>
        <w:separator/>
      </w:r>
    </w:p>
  </w:endnote>
  <w:endnote w:type="continuationSeparator" w:id="0">
    <w:p w:rsidR="003C6EFD" w:rsidRDefault="003C6EFD" w:rsidP="00F3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35" w:rsidRDefault="00F36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8B1" w:rsidRDefault="00F218B1" w:rsidP="00F218B1">
    <w:pPr>
      <w:pStyle w:val="Footer"/>
      <w:jc w:val="center"/>
      <w:rPr>
        <w:sz w:val="20"/>
        <w:szCs w:val="20"/>
      </w:rPr>
    </w:pPr>
    <w:bookmarkStart w:id="0" w:name="_GoBack"/>
    <w:bookmarkEnd w:id="0"/>
    <w:r>
      <w:rPr>
        <w:noProof/>
        <w:sz w:val="20"/>
        <w:szCs w:val="20"/>
      </w:rPr>
      <w:drawing>
        <wp:inline distT="0" distB="0" distL="0" distR="0" wp14:anchorId="05F7F28C" wp14:editId="1420938B">
          <wp:extent cx="782851"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JM Logo.jpg"/>
                  <pic:cNvPicPr/>
                </pic:nvPicPr>
                <pic:blipFill>
                  <a:blip r:embed="rId1">
                    <a:extLst>
                      <a:ext uri="{28A0092B-C50C-407E-A947-70E740481C1C}">
                        <a14:useLocalDpi xmlns:a14="http://schemas.microsoft.com/office/drawing/2010/main" val="0"/>
                      </a:ext>
                    </a:extLst>
                  </a:blip>
                  <a:stretch>
                    <a:fillRect/>
                  </a:stretch>
                </pic:blipFill>
                <pic:spPr>
                  <a:xfrm>
                    <a:off x="0" y="0"/>
                    <a:ext cx="827179" cy="395864"/>
                  </a:xfrm>
                  <a:prstGeom prst="rect">
                    <a:avLst/>
                  </a:prstGeom>
                </pic:spPr>
              </pic:pic>
            </a:graphicData>
          </a:graphic>
        </wp:inline>
      </w:drawing>
    </w:r>
  </w:p>
  <w:p w:rsidR="00F36235" w:rsidRPr="00F218B1" w:rsidRDefault="00F218B1" w:rsidP="00F218B1">
    <w:pPr>
      <w:pStyle w:val="Footer"/>
      <w:jc w:val="center"/>
      <w:rPr>
        <w:sz w:val="20"/>
        <w:szCs w:val="20"/>
      </w:rPr>
    </w:pPr>
    <w:r w:rsidRPr="002450FD">
      <w:rPr>
        <w:sz w:val="20"/>
        <w:szCs w:val="20"/>
      </w:rPr>
      <w:t>Copyright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35" w:rsidRDefault="00F36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EFD" w:rsidRDefault="003C6EFD" w:rsidP="00F36235">
      <w:r>
        <w:separator/>
      </w:r>
    </w:p>
  </w:footnote>
  <w:footnote w:type="continuationSeparator" w:id="0">
    <w:p w:rsidR="003C6EFD" w:rsidRDefault="003C6EFD" w:rsidP="00F3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35" w:rsidRDefault="00F36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35" w:rsidRDefault="00F36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35" w:rsidRDefault="00F36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6878"/>
    <w:multiLevelType w:val="hybridMultilevel"/>
    <w:tmpl w:val="2884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7935"/>
    <w:multiLevelType w:val="hybridMultilevel"/>
    <w:tmpl w:val="7C54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8223A"/>
    <w:multiLevelType w:val="hybridMultilevel"/>
    <w:tmpl w:val="97DA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F338C"/>
    <w:multiLevelType w:val="hybridMultilevel"/>
    <w:tmpl w:val="96B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73A48"/>
    <w:multiLevelType w:val="hybridMultilevel"/>
    <w:tmpl w:val="2FDC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AF8"/>
    <w:rsid w:val="00005FD6"/>
    <w:rsid w:val="00057FEE"/>
    <w:rsid w:val="000F6E7C"/>
    <w:rsid w:val="0010720F"/>
    <w:rsid w:val="0014311A"/>
    <w:rsid w:val="00143AD0"/>
    <w:rsid w:val="00146461"/>
    <w:rsid w:val="00164325"/>
    <w:rsid w:val="001736C1"/>
    <w:rsid w:val="00256CA0"/>
    <w:rsid w:val="002E7B46"/>
    <w:rsid w:val="0032699D"/>
    <w:rsid w:val="00335A42"/>
    <w:rsid w:val="0038341A"/>
    <w:rsid w:val="0039775D"/>
    <w:rsid w:val="003C6EFD"/>
    <w:rsid w:val="004B12AB"/>
    <w:rsid w:val="00591B8C"/>
    <w:rsid w:val="00644AFA"/>
    <w:rsid w:val="007A6212"/>
    <w:rsid w:val="007F48D4"/>
    <w:rsid w:val="0086287E"/>
    <w:rsid w:val="00884E7A"/>
    <w:rsid w:val="008E119F"/>
    <w:rsid w:val="00A137D6"/>
    <w:rsid w:val="00A34176"/>
    <w:rsid w:val="00A44356"/>
    <w:rsid w:val="00AB0C12"/>
    <w:rsid w:val="00BA2D47"/>
    <w:rsid w:val="00BD479D"/>
    <w:rsid w:val="00C319B2"/>
    <w:rsid w:val="00D05D38"/>
    <w:rsid w:val="00D349A4"/>
    <w:rsid w:val="00D42696"/>
    <w:rsid w:val="00D463F8"/>
    <w:rsid w:val="00D510CB"/>
    <w:rsid w:val="00D84AF8"/>
    <w:rsid w:val="00DD46FC"/>
    <w:rsid w:val="00F12F9D"/>
    <w:rsid w:val="00F218B1"/>
    <w:rsid w:val="00F32087"/>
    <w:rsid w:val="00F3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C022"/>
  <w15:docId w15:val="{636150D1-45E3-49E5-87EE-CF77DEB8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8D4"/>
    <w:pPr>
      <w:spacing w:after="0" w:line="240" w:lineRule="auto"/>
    </w:pPr>
    <w:rPr>
      <w:rFonts w:ascii="Arial" w:hAnsi="Arial"/>
      <w:sz w:val="24"/>
    </w:rPr>
  </w:style>
  <w:style w:type="paragraph" w:styleId="Heading2">
    <w:name w:val="heading 2"/>
    <w:basedOn w:val="Normal"/>
    <w:next w:val="Normal"/>
    <w:link w:val="Heading2Char"/>
    <w:uiPriority w:val="9"/>
    <w:semiHidden/>
    <w:unhideWhenUsed/>
    <w:qFormat/>
    <w:rsid w:val="00BA2D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AF8"/>
    <w:rPr>
      <w:color w:val="0000FF" w:themeColor="hyperlink"/>
      <w:u w:val="single"/>
    </w:rPr>
  </w:style>
  <w:style w:type="paragraph" w:styleId="ListParagraph">
    <w:name w:val="List Paragraph"/>
    <w:basedOn w:val="Normal"/>
    <w:uiPriority w:val="34"/>
    <w:qFormat/>
    <w:rsid w:val="00335A42"/>
    <w:pPr>
      <w:ind w:left="720"/>
      <w:contextualSpacing/>
    </w:pPr>
  </w:style>
  <w:style w:type="character" w:customStyle="1" w:styleId="Heading2Char">
    <w:name w:val="Heading 2 Char"/>
    <w:basedOn w:val="DefaultParagraphFont"/>
    <w:link w:val="Heading2"/>
    <w:uiPriority w:val="9"/>
    <w:semiHidden/>
    <w:rsid w:val="00BA2D4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36235"/>
    <w:pPr>
      <w:tabs>
        <w:tab w:val="center" w:pos="4680"/>
        <w:tab w:val="right" w:pos="9360"/>
      </w:tabs>
    </w:pPr>
  </w:style>
  <w:style w:type="character" w:customStyle="1" w:styleId="HeaderChar">
    <w:name w:val="Header Char"/>
    <w:basedOn w:val="DefaultParagraphFont"/>
    <w:link w:val="Header"/>
    <w:uiPriority w:val="99"/>
    <w:rsid w:val="00F36235"/>
    <w:rPr>
      <w:rFonts w:ascii="Arial" w:hAnsi="Arial"/>
      <w:sz w:val="24"/>
    </w:rPr>
  </w:style>
  <w:style w:type="paragraph" w:styleId="Footer">
    <w:name w:val="footer"/>
    <w:basedOn w:val="Normal"/>
    <w:link w:val="FooterChar"/>
    <w:uiPriority w:val="99"/>
    <w:unhideWhenUsed/>
    <w:rsid w:val="00F36235"/>
    <w:pPr>
      <w:tabs>
        <w:tab w:val="center" w:pos="4680"/>
        <w:tab w:val="right" w:pos="9360"/>
      </w:tabs>
    </w:pPr>
  </w:style>
  <w:style w:type="character" w:customStyle="1" w:styleId="FooterChar">
    <w:name w:val="Footer Char"/>
    <w:basedOn w:val="DefaultParagraphFont"/>
    <w:link w:val="Footer"/>
    <w:uiPriority w:val="99"/>
    <w:rsid w:val="00F3623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8687">
      <w:bodyDiv w:val="1"/>
      <w:marLeft w:val="0"/>
      <w:marRight w:val="0"/>
      <w:marTop w:val="0"/>
      <w:marBottom w:val="0"/>
      <w:divBdr>
        <w:top w:val="none" w:sz="0" w:space="0" w:color="auto"/>
        <w:left w:val="none" w:sz="0" w:space="0" w:color="auto"/>
        <w:bottom w:val="none" w:sz="0" w:space="0" w:color="auto"/>
        <w:right w:val="none" w:sz="0" w:space="0" w:color="auto"/>
      </w:divBdr>
    </w:div>
    <w:div w:id="926841311">
      <w:bodyDiv w:val="1"/>
      <w:marLeft w:val="0"/>
      <w:marRight w:val="0"/>
      <w:marTop w:val="0"/>
      <w:marBottom w:val="0"/>
      <w:divBdr>
        <w:top w:val="none" w:sz="0" w:space="0" w:color="auto"/>
        <w:left w:val="none" w:sz="0" w:space="0" w:color="auto"/>
        <w:bottom w:val="none" w:sz="0" w:space="0" w:color="auto"/>
        <w:right w:val="none" w:sz="0" w:space="0" w:color="auto"/>
      </w:divBdr>
    </w:div>
    <w:div w:id="1375077339">
      <w:bodyDiv w:val="1"/>
      <w:marLeft w:val="0"/>
      <w:marRight w:val="0"/>
      <w:marTop w:val="0"/>
      <w:marBottom w:val="0"/>
      <w:divBdr>
        <w:top w:val="none" w:sz="0" w:space="0" w:color="auto"/>
        <w:left w:val="none" w:sz="0" w:space="0" w:color="auto"/>
        <w:bottom w:val="none" w:sz="0" w:space="0" w:color="auto"/>
        <w:right w:val="none" w:sz="0" w:space="0" w:color="auto"/>
      </w:divBdr>
    </w:div>
    <w:div w:id="20677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2OM5bdQ4N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64C50-2656-4506-B7B7-BCD68557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Minear</dc:creator>
  <cp:lastModifiedBy>Tess Denton</cp:lastModifiedBy>
  <cp:revision>3</cp:revision>
  <dcterms:created xsi:type="dcterms:W3CDTF">2019-08-01T18:21:00Z</dcterms:created>
  <dcterms:modified xsi:type="dcterms:W3CDTF">2019-08-19T14:30:00Z</dcterms:modified>
</cp:coreProperties>
</file>